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AF3E9D">
      <w:pPr>
        <w:pStyle w:val="Heading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Výbor Národnej rady Slovenskej republiky</w:t>
      </w:r>
    </w:p>
    <w:p w:rsidR="00AF3E9D">
      <w:pPr>
        <w:rPr>
          <w:rFonts w:ascii="Times New Roman" w:hAnsi="Times New Roman" w:cs="Times New Roman"/>
          <w:b/>
        </w:rPr>
      </w:pPr>
      <w:r w:rsidR="0031278A">
        <w:rPr>
          <w:rFonts w:ascii="Times New Roman" w:hAnsi="Times New Roman" w:cs="Times New Roman"/>
          <w:b/>
        </w:rPr>
        <w:t xml:space="preserve">     </w:t>
      </w:r>
      <w:r w:rsidR="006B16D8">
        <w:rPr>
          <w:rFonts w:ascii="Times New Roman" w:hAnsi="Times New Roman" w:cs="Times New Roman"/>
          <w:b/>
        </w:rPr>
        <w:t xml:space="preserve">      </w:t>
      </w:r>
      <w:r w:rsidR="0031278A">
        <w:rPr>
          <w:rFonts w:ascii="Times New Roman" w:hAnsi="Times New Roman" w:cs="Times New Roman"/>
          <w:b/>
        </w:rPr>
        <w:t xml:space="preserve">    pre financie a </w:t>
      </w:r>
      <w:r>
        <w:rPr>
          <w:rFonts w:ascii="Times New Roman" w:hAnsi="Times New Roman" w:cs="Times New Roman"/>
          <w:b/>
        </w:rPr>
        <w:t xml:space="preserve">rozpočet  </w:t>
      </w:r>
    </w:p>
    <w:p w:rsidR="00AF3E9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AF3E9D">
      <w:pPr>
        <w:rPr>
          <w:rFonts w:ascii="Times New Roman" w:hAnsi="Times New Roman" w:cs="Times New Roman"/>
          <w:b/>
          <w:sz w:val="28"/>
        </w:rPr>
      </w:pPr>
    </w:p>
    <w:p w:rsidR="00AF3E9D">
      <w:pPr>
        <w:pStyle w:val="Heading2"/>
        <w:rPr>
          <w:rFonts w:ascii="Times New Roman" w:hAnsi="Times New Roman" w:cs="Times New Roman"/>
          <w:sz w:val="24"/>
        </w:rPr>
      </w:pPr>
      <w:r w:rsidR="0031278A">
        <w:rPr>
          <w:rFonts w:ascii="Times New Roman" w:hAnsi="Times New Roman" w:cs="Times New Roman"/>
          <w:b/>
          <w:sz w:val="24"/>
        </w:rPr>
        <w:t>2</w:t>
      </w:r>
      <w:r w:rsidRPr="004809F0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schôdza </w:t>
      </w:r>
    </w:p>
    <w:p w:rsidR="00AF3E9D" w:rsidRPr="00085C2D" w:rsidP="001135FB">
      <w:pPr>
        <w:jc w:val="right"/>
        <w:rPr>
          <w:rFonts w:ascii="Times New Roman" w:hAnsi="Times New Roman" w:cs="Times New Roman"/>
        </w:rPr>
      </w:pPr>
      <w:r w:rsidR="001135FB">
        <w:rPr>
          <w:rFonts w:ascii="Times New Roman" w:hAnsi="Times New Roman" w:cs="Times New Roman"/>
          <w:b/>
          <w:sz w:val="28"/>
        </w:rPr>
        <w:tab/>
        <w:tab/>
        <w:tab/>
        <w:tab/>
        <w:tab/>
        <w:tab/>
        <w:tab/>
        <w:tab/>
        <w:tab/>
      </w:r>
      <w:r w:rsidRPr="00085C2D" w:rsidR="00085C2D">
        <w:rPr>
          <w:rFonts w:ascii="Times New Roman" w:hAnsi="Times New Roman" w:cs="Times New Roman"/>
        </w:rPr>
        <w:t>2001</w:t>
      </w:r>
      <w:r w:rsidRPr="00085C2D" w:rsidR="001135FB">
        <w:rPr>
          <w:rFonts w:ascii="Times New Roman" w:hAnsi="Times New Roman" w:cs="Times New Roman"/>
        </w:rPr>
        <w:t>/2010</w:t>
      </w:r>
    </w:p>
    <w:p w:rsidR="00163262" w:rsidP="00ED3647">
      <w:pPr>
        <w:jc w:val="center"/>
        <w:rPr>
          <w:rFonts w:ascii="Times New Roman" w:hAnsi="Times New Roman" w:cs="Times New Roman"/>
          <w:b/>
          <w:bCs/>
        </w:rPr>
      </w:pPr>
    </w:p>
    <w:p w:rsidR="00163262" w:rsidP="00ED3647">
      <w:pPr>
        <w:jc w:val="center"/>
        <w:rPr>
          <w:rFonts w:ascii="Times New Roman" w:hAnsi="Times New Roman" w:cs="Times New Roman"/>
          <w:b/>
          <w:bCs/>
        </w:rPr>
      </w:pPr>
    </w:p>
    <w:p w:rsidR="00EE1658" w:rsidP="00ED3647">
      <w:pPr>
        <w:jc w:val="center"/>
        <w:rPr>
          <w:rFonts w:ascii="Times New Roman" w:hAnsi="Times New Roman" w:cs="Times New Roman"/>
          <w:b/>
          <w:bCs/>
        </w:rPr>
      </w:pPr>
      <w:r w:rsidR="00CD7873">
        <w:rPr>
          <w:rFonts w:ascii="Times New Roman" w:hAnsi="Times New Roman" w:cs="Times New Roman"/>
          <w:b/>
          <w:bCs/>
        </w:rPr>
        <w:t>6</w:t>
      </w:r>
    </w:p>
    <w:p w:rsidR="00AF3E9D" w:rsidP="00ED3647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 z n e s e n i </w:t>
      </w:r>
      <w:r w:rsidR="00CD7873">
        <w:rPr>
          <w:rFonts w:ascii="Times New Roman" w:hAnsi="Times New Roman" w:cs="Times New Roman"/>
          <w:b/>
          <w:bCs/>
        </w:rPr>
        <w:t>e</w:t>
      </w:r>
    </w:p>
    <w:p w:rsidR="00AF3E9D" w:rsidP="00ED364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Výboru Národnej rady Slovenskej republiky</w:t>
      </w:r>
    </w:p>
    <w:p w:rsidR="00AF3E9D" w:rsidP="00ED364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 financie</w:t>
      </w:r>
      <w:r w:rsidR="008166F7">
        <w:rPr>
          <w:rFonts w:ascii="Times New Roman" w:hAnsi="Times New Roman" w:cs="Times New Roman"/>
          <w:b/>
        </w:rPr>
        <w:t xml:space="preserve"> a </w:t>
      </w:r>
      <w:r>
        <w:rPr>
          <w:rFonts w:ascii="Times New Roman" w:hAnsi="Times New Roman" w:cs="Times New Roman"/>
          <w:b/>
        </w:rPr>
        <w:t xml:space="preserve">rozpočet </w:t>
      </w:r>
    </w:p>
    <w:p w:rsidR="00EE1658" w:rsidP="00ED3647">
      <w:pPr>
        <w:jc w:val="center"/>
        <w:rPr>
          <w:rFonts w:ascii="Times New Roman" w:hAnsi="Times New Roman" w:cs="Times New Roman"/>
          <w:b/>
        </w:rPr>
      </w:pPr>
    </w:p>
    <w:p w:rsidR="00ED3647" w:rsidP="00ED3647">
      <w:pPr>
        <w:jc w:val="center"/>
        <w:rPr>
          <w:rFonts w:ascii="Times New Roman" w:hAnsi="Times New Roman" w:cs="Times New Roman"/>
          <w:b/>
        </w:rPr>
      </w:pPr>
      <w:r w:rsidR="00D824CD">
        <w:rPr>
          <w:rFonts w:ascii="Times New Roman" w:hAnsi="Times New Roman" w:cs="Times New Roman"/>
          <w:b/>
        </w:rPr>
        <w:t xml:space="preserve">z </w:t>
      </w:r>
      <w:r>
        <w:rPr>
          <w:rFonts w:ascii="Times New Roman" w:hAnsi="Times New Roman" w:cs="Times New Roman"/>
          <w:b/>
        </w:rPr>
        <w:t xml:space="preserve"> </w:t>
      </w:r>
      <w:r w:rsidR="0031278A">
        <w:rPr>
          <w:rFonts w:ascii="Times New Roman" w:hAnsi="Times New Roman" w:cs="Times New Roman"/>
          <w:b/>
        </w:rPr>
        <w:t>3</w:t>
      </w:r>
      <w:r w:rsidR="00AF3E9D">
        <w:rPr>
          <w:rFonts w:ascii="Times New Roman" w:hAnsi="Times New Roman" w:cs="Times New Roman"/>
          <w:b/>
        </w:rPr>
        <w:t xml:space="preserve">. </w:t>
      </w:r>
      <w:r w:rsidR="005A39DB">
        <w:rPr>
          <w:rFonts w:ascii="Times New Roman" w:hAnsi="Times New Roman" w:cs="Times New Roman"/>
          <w:b/>
        </w:rPr>
        <w:t>augusta</w:t>
      </w:r>
      <w:r w:rsidR="00AF3E9D">
        <w:rPr>
          <w:rFonts w:ascii="Times New Roman" w:hAnsi="Times New Roman" w:cs="Times New Roman"/>
          <w:b/>
        </w:rPr>
        <w:t xml:space="preserve"> 20</w:t>
      </w:r>
      <w:r w:rsidR="0031278A">
        <w:rPr>
          <w:rFonts w:ascii="Times New Roman" w:hAnsi="Times New Roman" w:cs="Times New Roman"/>
          <w:b/>
        </w:rPr>
        <w:t>10</w:t>
      </w:r>
    </w:p>
    <w:p w:rsidR="00AF3E9D" w:rsidP="00ED3647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</w:t>
      </w:r>
    </w:p>
    <w:p w:rsidR="00AF3E9D" w:rsidP="00D824CD">
      <w:pPr>
        <w:pStyle w:val="BodyText"/>
        <w:rPr>
          <w:rFonts w:ascii="Times New Roman" w:hAnsi="Times New Roman" w:cs="Times New Roman"/>
        </w:rPr>
      </w:pPr>
      <w:r w:rsidR="0031278A">
        <w:rPr>
          <w:rFonts w:ascii="Times New Roman" w:hAnsi="Times New Roman" w:cs="Times New Roman"/>
        </w:rPr>
        <w:t xml:space="preserve">Výbor NR SR pre financie a </w:t>
      </w:r>
      <w:r>
        <w:rPr>
          <w:rFonts w:ascii="Times New Roman" w:hAnsi="Times New Roman" w:cs="Times New Roman"/>
        </w:rPr>
        <w:t xml:space="preserve">rozpočet prerokoval </w:t>
      </w:r>
      <w:r w:rsidR="00D824CD">
        <w:rPr>
          <w:rFonts w:ascii="Times New Roman" w:hAnsi="Times New Roman" w:cs="Times New Roman"/>
        </w:rPr>
        <w:t>Programové vyhláse</w:t>
      </w:r>
      <w:r w:rsidR="00C677D8">
        <w:rPr>
          <w:rFonts w:ascii="Times New Roman" w:hAnsi="Times New Roman" w:cs="Times New Roman"/>
        </w:rPr>
        <w:t xml:space="preserve">nie vlády Slovenskej republiky </w:t>
      </w:r>
      <w:r w:rsidR="00675EFE">
        <w:rPr>
          <w:rFonts w:ascii="Times New Roman" w:hAnsi="Times New Roman" w:cs="Times New Roman"/>
        </w:rPr>
        <w:t>so</w:t>
      </w:r>
      <w:r w:rsidR="00C677D8">
        <w:rPr>
          <w:rFonts w:ascii="Times New Roman" w:hAnsi="Times New Roman" w:cs="Times New Roman"/>
        </w:rPr>
        <w:t> </w:t>
      </w:r>
      <w:r w:rsidR="00D824CD">
        <w:rPr>
          <w:rFonts w:ascii="Times New Roman" w:hAnsi="Times New Roman" w:cs="Times New Roman"/>
        </w:rPr>
        <w:t>žiadosť</w:t>
      </w:r>
      <w:r w:rsidR="00675EFE">
        <w:rPr>
          <w:rFonts w:ascii="Times New Roman" w:hAnsi="Times New Roman" w:cs="Times New Roman"/>
        </w:rPr>
        <w:t>ou</w:t>
      </w:r>
      <w:r w:rsidR="00C677D8">
        <w:rPr>
          <w:rFonts w:ascii="Times New Roman" w:hAnsi="Times New Roman" w:cs="Times New Roman"/>
        </w:rPr>
        <w:t xml:space="preserve"> </w:t>
      </w:r>
      <w:r w:rsidR="00D824CD">
        <w:rPr>
          <w:rFonts w:ascii="Times New Roman" w:hAnsi="Times New Roman" w:cs="Times New Roman"/>
        </w:rPr>
        <w:t>o vyslovenie dôvery</w:t>
      </w:r>
      <w:r w:rsidR="00675EFE">
        <w:rPr>
          <w:rFonts w:ascii="Times New Roman" w:hAnsi="Times New Roman" w:cs="Times New Roman"/>
        </w:rPr>
        <w:t xml:space="preserve"> vláde</w:t>
      </w:r>
      <w:r w:rsidR="00D824CD">
        <w:rPr>
          <w:rFonts w:ascii="Times New Roman" w:hAnsi="Times New Roman" w:cs="Times New Roman"/>
        </w:rPr>
        <w:t xml:space="preserve"> (tlač </w:t>
      </w:r>
      <w:r w:rsidR="009F534F">
        <w:rPr>
          <w:rFonts w:ascii="Times New Roman" w:hAnsi="Times New Roman" w:cs="Times New Roman"/>
        </w:rPr>
        <w:t>39</w:t>
      </w:r>
      <w:r w:rsidR="00D824CD">
        <w:rPr>
          <w:rFonts w:ascii="Times New Roman" w:hAnsi="Times New Roman" w:cs="Times New Roman"/>
        </w:rPr>
        <w:t xml:space="preserve">) </w:t>
      </w:r>
      <w:r w:rsidRPr="005A39DB">
        <w:rPr>
          <w:rFonts w:ascii="Times New Roman" w:hAnsi="Times New Roman" w:cs="Times New Roman"/>
          <w:b/>
        </w:rPr>
        <w:t>a</w:t>
      </w:r>
    </w:p>
    <w:p w:rsidR="00AF3E9D">
      <w:pPr>
        <w:rPr>
          <w:rFonts w:ascii="Times New Roman" w:hAnsi="Times New Roman" w:cs="Times New Roman"/>
        </w:rPr>
      </w:pPr>
    </w:p>
    <w:p w:rsidR="00AF3E9D">
      <w:pPr>
        <w:rPr>
          <w:rFonts w:ascii="Times New Roman" w:hAnsi="Times New Roman" w:cs="Times New Roman"/>
        </w:rPr>
      </w:pPr>
    </w:p>
    <w:p w:rsidR="00AF3E9D">
      <w:pPr>
        <w:ind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</w:rPr>
        <w:t xml:space="preserve">            A.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  <w:bCs/>
        </w:rPr>
        <w:t>k</w:t>
      </w:r>
      <w:r>
        <w:rPr>
          <w:rFonts w:ascii="Times New Roman" w:hAnsi="Times New Roman" w:cs="Times New Roman"/>
          <w:b/>
        </w:rPr>
        <w:t xml:space="preserve">onštatuje, že </w:t>
      </w:r>
    </w:p>
    <w:p w:rsidR="00AF3E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</w:p>
    <w:p w:rsidR="00AF3E9D" w:rsidP="00D824CD">
      <w:pPr>
        <w:pStyle w:val="BodyText"/>
        <w:ind w:left="1416" w:firstLine="714"/>
        <w:rPr>
          <w:rFonts w:ascii="Times New Roman" w:hAnsi="Times New Roman" w:cs="Times New Roman"/>
        </w:rPr>
      </w:pPr>
      <w:r w:rsidR="00C677D8">
        <w:rPr>
          <w:rFonts w:ascii="Times New Roman" w:hAnsi="Times New Roman" w:cs="Times New Roman"/>
        </w:rPr>
        <w:t>Programové vyhlásenie vlády Slovenskej re</w:t>
      </w:r>
      <w:r w:rsidR="00C677D8">
        <w:rPr>
          <w:rFonts w:ascii="Times New Roman" w:hAnsi="Times New Roman" w:cs="Times New Roman"/>
        </w:rPr>
        <w:t xml:space="preserve">publiky </w:t>
      </w:r>
      <w:r w:rsidR="00675EFE">
        <w:rPr>
          <w:rFonts w:ascii="Times New Roman" w:hAnsi="Times New Roman" w:cs="Times New Roman"/>
        </w:rPr>
        <w:t>so</w:t>
      </w:r>
      <w:r w:rsidR="00C677D8">
        <w:rPr>
          <w:rFonts w:ascii="Times New Roman" w:hAnsi="Times New Roman" w:cs="Times New Roman"/>
        </w:rPr>
        <w:t> žiadosť</w:t>
      </w:r>
      <w:r w:rsidR="00675EFE">
        <w:rPr>
          <w:rFonts w:ascii="Times New Roman" w:hAnsi="Times New Roman" w:cs="Times New Roman"/>
        </w:rPr>
        <w:t>ou</w:t>
      </w:r>
      <w:r w:rsidR="00C677D8">
        <w:rPr>
          <w:rFonts w:ascii="Times New Roman" w:hAnsi="Times New Roman" w:cs="Times New Roman"/>
        </w:rPr>
        <w:t xml:space="preserve"> o vyslovenie dôvery </w:t>
      </w:r>
      <w:r w:rsidR="00675EFE">
        <w:rPr>
          <w:rFonts w:ascii="Times New Roman" w:hAnsi="Times New Roman" w:cs="Times New Roman"/>
        </w:rPr>
        <w:t xml:space="preserve">vláde </w:t>
      </w:r>
      <w:r w:rsidR="009F534F">
        <w:rPr>
          <w:rFonts w:ascii="Times New Roman" w:hAnsi="Times New Roman" w:cs="Times New Roman"/>
        </w:rPr>
        <w:t>(tlač 39</w:t>
      </w:r>
      <w:r w:rsidR="00C677D8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bolo</w:t>
      </w:r>
      <w:r w:rsidR="00D824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predložené v súlade s </w:t>
      </w:r>
      <w:r w:rsidR="00163262">
        <w:rPr>
          <w:rFonts w:ascii="Times New Roman" w:hAnsi="Times New Roman" w:cs="Times New Roman"/>
        </w:rPr>
        <w:t>č</w:t>
      </w:r>
      <w:r>
        <w:rPr>
          <w:rFonts w:ascii="Times New Roman" w:hAnsi="Times New Roman" w:cs="Times New Roman"/>
        </w:rPr>
        <w:t>l. 86 písm. f) Ústavy Slovenskej republiky v</w:t>
      </w:r>
      <w:r w:rsidR="00D824CD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termíne</w:t>
      </w:r>
      <w:r w:rsidR="00D824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stanovenom čl. 113 Ústavy Slovenskej republiky ;</w:t>
      </w:r>
    </w:p>
    <w:p w:rsidR="00AF3E9D">
      <w:pPr>
        <w:rPr>
          <w:rFonts w:ascii="Times New Roman" w:hAnsi="Times New Roman" w:cs="Times New Roman"/>
        </w:rPr>
      </w:pPr>
    </w:p>
    <w:p w:rsidR="00D824CD">
      <w:pPr>
        <w:rPr>
          <w:rFonts w:ascii="Times New Roman" w:hAnsi="Times New Roman" w:cs="Times New Roman"/>
        </w:rPr>
      </w:pPr>
    </w:p>
    <w:p w:rsidR="00AF3E9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32"/>
        </w:rPr>
        <w:t xml:space="preserve">             B.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bCs/>
        </w:rPr>
        <w:t>súhlasí</w:t>
      </w:r>
    </w:p>
    <w:p w:rsidR="00AF3E9D">
      <w:pPr>
        <w:rPr>
          <w:rFonts w:ascii="Times New Roman" w:hAnsi="Times New Roman" w:cs="Times New Roman"/>
        </w:rPr>
      </w:pPr>
    </w:p>
    <w:p w:rsidR="00D824CD" w:rsidP="00D824CD">
      <w:pPr>
        <w:pStyle w:val="BodyText"/>
        <w:ind w:left="1416" w:firstLine="708"/>
        <w:rPr>
          <w:rFonts w:ascii="Times New Roman" w:hAnsi="Times New Roman" w:cs="Times New Roman"/>
        </w:rPr>
      </w:pPr>
      <w:r w:rsidR="00AF3E9D">
        <w:rPr>
          <w:rFonts w:ascii="Times New Roman" w:hAnsi="Times New Roman" w:cs="Times New Roman"/>
        </w:rPr>
        <w:t xml:space="preserve">s </w:t>
      </w:r>
      <w:r w:rsidR="00C677D8">
        <w:rPr>
          <w:rFonts w:ascii="Times New Roman" w:hAnsi="Times New Roman" w:cs="Times New Roman"/>
        </w:rPr>
        <w:t>Programovým vyhláse</w:t>
      </w:r>
      <w:r w:rsidR="00675EFE">
        <w:rPr>
          <w:rFonts w:ascii="Times New Roman" w:hAnsi="Times New Roman" w:cs="Times New Roman"/>
        </w:rPr>
        <w:t>ním vlády Slovenskej</w:t>
      </w:r>
      <w:r w:rsidR="00675EFE">
        <w:rPr>
          <w:rFonts w:ascii="Times New Roman" w:hAnsi="Times New Roman" w:cs="Times New Roman"/>
        </w:rPr>
        <w:t xml:space="preserve"> republiky so</w:t>
      </w:r>
      <w:r w:rsidR="00D90F05">
        <w:rPr>
          <w:rFonts w:ascii="Times New Roman" w:hAnsi="Times New Roman" w:cs="Times New Roman"/>
        </w:rPr>
        <w:t xml:space="preserve"> </w:t>
      </w:r>
      <w:r w:rsidR="00C677D8">
        <w:rPr>
          <w:rFonts w:ascii="Times New Roman" w:hAnsi="Times New Roman" w:cs="Times New Roman"/>
        </w:rPr>
        <w:t>žiad</w:t>
      </w:r>
      <w:r w:rsidR="00675EFE">
        <w:rPr>
          <w:rFonts w:ascii="Times New Roman" w:hAnsi="Times New Roman" w:cs="Times New Roman"/>
        </w:rPr>
        <w:t>osťou</w:t>
      </w:r>
      <w:r w:rsidR="00C677D8">
        <w:rPr>
          <w:rFonts w:ascii="Times New Roman" w:hAnsi="Times New Roman" w:cs="Times New Roman"/>
        </w:rPr>
        <w:t xml:space="preserve"> o vyslovenie dôvery </w:t>
      </w:r>
      <w:r w:rsidR="00675EFE">
        <w:rPr>
          <w:rFonts w:ascii="Times New Roman" w:hAnsi="Times New Roman" w:cs="Times New Roman"/>
        </w:rPr>
        <w:t xml:space="preserve">vláde </w:t>
      </w:r>
      <w:r w:rsidR="009F534F">
        <w:rPr>
          <w:rFonts w:ascii="Times New Roman" w:hAnsi="Times New Roman" w:cs="Times New Roman"/>
        </w:rPr>
        <w:t>(tlač 39</w:t>
      </w:r>
      <w:r w:rsidR="00C677D8">
        <w:rPr>
          <w:rFonts w:ascii="Times New Roman" w:hAnsi="Times New Roman" w:cs="Times New Roman"/>
        </w:rPr>
        <w:t>)</w:t>
      </w:r>
    </w:p>
    <w:p w:rsidR="00AF3E9D">
      <w:pPr>
        <w:rPr>
          <w:rFonts w:ascii="Times New Roman" w:hAnsi="Times New Roman" w:cs="Times New Roman"/>
        </w:rPr>
      </w:pPr>
      <w:r w:rsidR="00D824CD">
        <w:rPr>
          <w:rFonts w:ascii="Times New Roman" w:hAnsi="Times New Roman" w:cs="Times New Roman"/>
        </w:rPr>
        <w:t xml:space="preserve"> </w:t>
      </w:r>
    </w:p>
    <w:p w:rsidR="00AF3E9D">
      <w:pPr>
        <w:rPr>
          <w:rFonts w:ascii="Times New Roman" w:hAnsi="Times New Roman" w:cs="Times New Roman"/>
        </w:rPr>
      </w:pPr>
    </w:p>
    <w:p w:rsidR="00AF3E9D">
      <w:pPr>
        <w:ind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</w:rPr>
        <w:t xml:space="preserve">             C.  </w:t>
      </w:r>
      <w:r>
        <w:rPr>
          <w:rFonts w:ascii="Times New Roman" w:hAnsi="Times New Roman" w:cs="Times New Roman"/>
          <w:b/>
        </w:rPr>
        <w:t>odporúča</w:t>
      </w:r>
    </w:p>
    <w:p w:rsidR="00AF3E9D">
      <w:pPr>
        <w:ind w:left="1020"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Národnej rade Slovenskej republiky</w:t>
      </w:r>
    </w:p>
    <w:p w:rsidR="00AF3E9D">
      <w:pPr>
        <w:rPr>
          <w:rFonts w:ascii="Times New Roman" w:hAnsi="Times New Roman" w:cs="Times New Roman"/>
        </w:rPr>
      </w:pPr>
    </w:p>
    <w:p w:rsidR="00AF3E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podľa </w:t>
      </w:r>
      <w:r w:rsidR="00163262">
        <w:rPr>
          <w:rFonts w:ascii="Times New Roman" w:hAnsi="Times New Roman" w:cs="Times New Roman"/>
        </w:rPr>
        <w:t>č</w:t>
      </w:r>
      <w:r>
        <w:rPr>
          <w:rFonts w:ascii="Times New Roman" w:hAnsi="Times New Roman" w:cs="Times New Roman"/>
        </w:rPr>
        <w:t xml:space="preserve">l. 86 písm. f) Ústavy Slovenskej republiky </w:t>
      </w:r>
    </w:p>
    <w:p w:rsidR="00891971">
      <w:pPr>
        <w:rPr>
          <w:rFonts w:ascii="Times New Roman" w:hAnsi="Times New Roman" w:cs="Times New Roman"/>
        </w:rPr>
      </w:pPr>
    </w:p>
    <w:p w:rsidR="00163262">
      <w:pPr>
        <w:rPr>
          <w:rFonts w:ascii="Times New Roman" w:hAnsi="Times New Roman" w:cs="Times New Roman"/>
        </w:rPr>
      </w:pPr>
    </w:p>
    <w:p w:rsidR="00AF3E9D">
      <w:pPr>
        <w:numPr>
          <w:ilvl w:val="0"/>
          <w:numId w:val="1"/>
        </w:numPr>
        <w:tabs>
          <w:tab w:val="left" w:pos="174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 c h v á l i  ť </w:t>
      </w:r>
    </w:p>
    <w:p w:rsidR="00AF3E9D">
      <w:pPr>
        <w:ind w:left="13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Programové vyhlásenie </w:t>
      </w:r>
      <w:r>
        <w:rPr>
          <w:rFonts w:ascii="Times New Roman" w:hAnsi="Times New Roman" w:cs="Times New Roman"/>
        </w:rPr>
        <w:t xml:space="preserve">vlády Slovenskej republiky </w:t>
      </w:r>
    </w:p>
    <w:p w:rsidR="00AF3E9D">
      <w:pPr>
        <w:ind w:left="1380"/>
        <w:rPr>
          <w:rFonts w:ascii="Times New Roman" w:hAnsi="Times New Roman" w:cs="Times New Roman"/>
        </w:rPr>
      </w:pPr>
    </w:p>
    <w:p w:rsidR="00163262">
      <w:pPr>
        <w:ind w:left="1380"/>
        <w:rPr>
          <w:rFonts w:ascii="Times New Roman" w:hAnsi="Times New Roman" w:cs="Times New Roman"/>
        </w:rPr>
      </w:pPr>
    </w:p>
    <w:p w:rsidR="00AF3E9D">
      <w:pPr>
        <w:numPr>
          <w:ilvl w:val="0"/>
          <w:numId w:val="1"/>
        </w:numPr>
        <w:tabs>
          <w:tab w:val="left" w:pos="1740"/>
        </w:tabs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</w:rPr>
        <w:t xml:space="preserve">v y s l o v i ť  </w:t>
      </w:r>
    </w:p>
    <w:p w:rsidR="00AF3E9D">
      <w:pPr>
        <w:ind w:left="138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</w:rPr>
        <w:t xml:space="preserve">      dôveru vláde Slovenskej republiky</w:t>
      </w:r>
    </w:p>
    <w:p w:rsidR="00D824CD">
      <w:pPr>
        <w:rPr>
          <w:rFonts w:ascii="Times New Roman" w:hAnsi="Times New Roman" w:cs="Times New Roman"/>
          <w:b/>
          <w:sz w:val="28"/>
        </w:rPr>
      </w:pPr>
    </w:p>
    <w:p w:rsidR="00D824CD">
      <w:pPr>
        <w:rPr>
          <w:rFonts w:ascii="Times New Roman" w:hAnsi="Times New Roman" w:cs="Times New Roman"/>
          <w:b/>
          <w:sz w:val="28"/>
        </w:rPr>
      </w:pPr>
    </w:p>
    <w:p w:rsidR="00D824CD">
      <w:pPr>
        <w:rPr>
          <w:rFonts w:ascii="Times New Roman" w:hAnsi="Times New Roman" w:cs="Times New Roman"/>
          <w:b/>
          <w:sz w:val="28"/>
        </w:rPr>
      </w:pPr>
    </w:p>
    <w:p w:rsidR="00D824CD">
      <w:pPr>
        <w:rPr>
          <w:rFonts w:ascii="Times New Roman" w:hAnsi="Times New Roman" w:cs="Times New Roman"/>
          <w:b/>
          <w:sz w:val="28"/>
        </w:rPr>
      </w:pPr>
    </w:p>
    <w:p w:rsidR="00D824CD">
      <w:pPr>
        <w:rPr>
          <w:rFonts w:ascii="Times New Roman" w:hAnsi="Times New Roman" w:cs="Times New Roman"/>
          <w:b/>
          <w:sz w:val="28"/>
        </w:rPr>
      </w:pPr>
    </w:p>
    <w:p w:rsidR="00D824CD">
      <w:pPr>
        <w:rPr>
          <w:rFonts w:ascii="Times New Roman" w:hAnsi="Times New Roman" w:cs="Times New Roman"/>
          <w:b/>
          <w:sz w:val="28"/>
        </w:rPr>
      </w:pPr>
    </w:p>
    <w:p w:rsidR="00AF3E9D">
      <w:pPr>
        <w:ind w:left="900"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</w:rPr>
        <w:t xml:space="preserve"> D.</w:t>
      </w:r>
      <w:r>
        <w:rPr>
          <w:rFonts w:ascii="Times New Roman" w:hAnsi="Times New Roman" w:cs="Times New Roman"/>
          <w:b/>
          <w:sz w:val="28"/>
        </w:rPr>
        <w:t xml:space="preserve">  </w:t>
      </w:r>
      <w:r>
        <w:rPr>
          <w:rFonts w:ascii="Times New Roman" w:hAnsi="Times New Roman" w:cs="Times New Roman"/>
          <w:b/>
        </w:rPr>
        <w:t>poveruje</w:t>
      </w:r>
    </w:p>
    <w:p w:rsidR="00AF3E9D">
      <w:pPr>
        <w:ind w:left="1425"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poslanca </w:t>
      </w:r>
      <w:r w:rsidR="005A39DB">
        <w:rPr>
          <w:rFonts w:ascii="Times New Roman" w:hAnsi="Times New Roman" w:cs="Times New Roman"/>
          <w:b/>
        </w:rPr>
        <w:t xml:space="preserve">Jozefa </w:t>
      </w:r>
      <w:r w:rsidR="0031278A">
        <w:rPr>
          <w:rFonts w:ascii="Times New Roman" w:hAnsi="Times New Roman" w:cs="Times New Roman"/>
          <w:b/>
        </w:rPr>
        <w:t>Kollára</w:t>
      </w:r>
    </w:p>
    <w:p w:rsidR="00AF3E9D">
      <w:pPr>
        <w:ind w:left="1425" w:right="-567"/>
        <w:rPr>
          <w:rFonts w:ascii="Times New Roman" w:hAnsi="Times New Roman" w:cs="Times New Roman"/>
          <w:b/>
          <w:sz w:val="28"/>
        </w:rPr>
      </w:pPr>
    </w:p>
    <w:p w:rsidR="00AF3E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plniť úlohy, ktoré vyplývajú pre spravodajcu výboru zo zákona NR SR č. </w:t>
      </w:r>
    </w:p>
    <w:p w:rsidR="00AF3E9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</w:rPr>
        <w:t xml:space="preserve">                       </w:t>
      </w:r>
      <w:r w:rsidR="00D824C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350/1996  Z. z. o rokovacom poriadku NR SR v znení neskorších predpisov</w:t>
      </w:r>
    </w:p>
    <w:p w:rsidR="00AF3E9D">
      <w:pPr>
        <w:rPr>
          <w:rFonts w:ascii="Times New Roman" w:hAnsi="Times New Roman" w:cs="Times New Roman"/>
          <w:b/>
          <w:sz w:val="28"/>
        </w:rPr>
      </w:pPr>
    </w:p>
    <w:p w:rsidR="00AF3E9D">
      <w:pPr>
        <w:rPr>
          <w:rFonts w:ascii="Times New Roman" w:hAnsi="Times New Roman" w:cs="Times New Roman"/>
          <w:b/>
          <w:sz w:val="28"/>
        </w:rPr>
      </w:pPr>
    </w:p>
    <w:p w:rsidR="00AF3E9D">
      <w:pPr>
        <w:ind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</w:t>
      </w:r>
      <w:r>
        <w:rPr>
          <w:rFonts w:ascii="Times New Roman" w:hAnsi="Times New Roman" w:cs="Times New Roman"/>
          <w:b/>
          <w:sz w:val="32"/>
        </w:rPr>
        <w:t>E.</w:t>
      </w:r>
      <w:r>
        <w:rPr>
          <w:rFonts w:ascii="Times New Roman" w:hAnsi="Times New Roman" w:cs="Times New Roman"/>
          <w:b/>
          <w:sz w:val="28"/>
        </w:rPr>
        <w:t xml:space="preserve">   </w:t>
      </w:r>
      <w:r>
        <w:rPr>
          <w:rFonts w:ascii="Times New Roman" w:hAnsi="Times New Roman" w:cs="Times New Roman"/>
          <w:b/>
        </w:rPr>
        <w:t>ukladá</w:t>
      </w:r>
    </w:p>
    <w:p w:rsidR="00AF3E9D">
      <w:pPr>
        <w:ind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  <w:b/>
        </w:rPr>
        <w:t>predsedovi výboru</w:t>
      </w:r>
    </w:p>
    <w:p w:rsidR="00AF3E9D">
      <w:pPr>
        <w:ind w:right="-567"/>
        <w:rPr>
          <w:rFonts w:ascii="Times New Roman" w:hAnsi="Times New Roman" w:cs="Times New Roman"/>
          <w:b/>
          <w:sz w:val="28"/>
        </w:rPr>
      </w:pPr>
    </w:p>
    <w:p w:rsidR="00AF3E9D" w:rsidP="00D824CD">
      <w:pPr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</w:t>
      </w:r>
      <w:r w:rsidR="00D824CD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</w:rPr>
        <w:t xml:space="preserve">informovať predsedu Národnej rady Slovenskej republiky  o výsledku  </w:t>
      </w:r>
    </w:p>
    <w:p w:rsidR="00D824CD" w:rsidP="00D824CD">
      <w:pPr>
        <w:pStyle w:val="BodyText"/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F3E9D">
        <w:rPr>
          <w:rFonts w:ascii="Times New Roman" w:hAnsi="Times New Roman" w:cs="Times New Roman"/>
        </w:rPr>
        <w:t xml:space="preserve">prerokovania </w:t>
      </w:r>
      <w:r>
        <w:rPr>
          <w:rFonts w:ascii="Times New Roman" w:hAnsi="Times New Roman" w:cs="Times New Roman"/>
        </w:rPr>
        <w:t xml:space="preserve">Programového vyhlásenia vlády Slovenskej republiky     </w:t>
      </w:r>
    </w:p>
    <w:p w:rsidR="00AF3E9D" w:rsidP="00D824CD">
      <w:pPr>
        <w:pStyle w:val="BodyText"/>
        <w:ind w:left="1416"/>
        <w:rPr>
          <w:rFonts w:ascii="Times New Roman" w:hAnsi="Times New Roman" w:cs="Times New Roman"/>
        </w:rPr>
      </w:pPr>
      <w:r w:rsidR="00190108">
        <w:rPr>
          <w:rFonts w:ascii="Times New Roman" w:hAnsi="Times New Roman" w:cs="Times New Roman"/>
        </w:rPr>
        <w:t xml:space="preserve"> </w:t>
      </w:r>
      <w:r w:rsidR="00675EFE">
        <w:rPr>
          <w:rFonts w:ascii="Times New Roman" w:hAnsi="Times New Roman" w:cs="Times New Roman"/>
        </w:rPr>
        <w:t>so žiadosťou</w:t>
      </w:r>
      <w:r w:rsidR="00D824CD">
        <w:rPr>
          <w:rFonts w:ascii="Times New Roman" w:hAnsi="Times New Roman" w:cs="Times New Roman"/>
        </w:rPr>
        <w:t xml:space="preserve"> o vyslovenie dôvery vláde </w:t>
      </w:r>
      <w:r>
        <w:rPr>
          <w:rFonts w:ascii="Times New Roman" w:hAnsi="Times New Roman" w:cs="Times New Roman"/>
        </w:rPr>
        <w:t>vo výbore.</w:t>
      </w:r>
    </w:p>
    <w:p w:rsidR="00AF3E9D">
      <w:pPr>
        <w:ind w:right="-567"/>
        <w:rPr>
          <w:rFonts w:ascii="Times New Roman" w:hAnsi="Times New Roman" w:cs="Times New Roman"/>
        </w:rPr>
      </w:pPr>
    </w:p>
    <w:p w:rsidR="00AF3E9D">
      <w:pPr>
        <w:ind w:right="-567"/>
        <w:rPr>
          <w:rFonts w:ascii="Times New Roman" w:hAnsi="Times New Roman" w:cs="Times New Roman"/>
        </w:rPr>
      </w:pPr>
    </w:p>
    <w:p w:rsidR="00AF3E9D">
      <w:pPr>
        <w:ind w:right="-567"/>
        <w:rPr>
          <w:rFonts w:ascii="Times New Roman" w:hAnsi="Times New Roman" w:cs="Times New Roman"/>
        </w:rPr>
      </w:pPr>
    </w:p>
    <w:p w:rsidR="00AF3E9D">
      <w:pPr>
        <w:ind w:right="-567"/>
        <w:rPr>
          <w:rFonts w:ascii="Times New Roman" w:hAnsi="Times New Roman" w:cs="Times New Roman"/>
        </w:rPr>
      </w:pPr>
    </w:p>
    <w:p w:rsidR="00AF3E9D">
      <w:pPr>
        <w:ind w:right="-567"/>
        <w:rPr>
          <w:rFonts w:ascii="Times New Roman" w:hAnsi="Times New Roman" w:cs="Times New Roman"/>
        </w:rPr>
      </w:pPr>
    </w:p>
    <w:p w:rsidR="00AF3E9D">
      <w:pPr>
        <w:ind w:right="-567"/>
        <w:rPr>
          <w:rFonts w:ascii="Times New Roman" w:hAnsi="Times New Roman" w:cs="Times New Roman"/>
        </w:rPr>
      </w:pPr>
    </w:p>
    <w:p w:rsidR="00AF3E9D">
      <w:pPr>
        <w:ind w:right="-567"/>
        <w:rPr>
          <w:rFonts w:ascii="Times New Roman" w:hAnsi="Times New Roman" w:cs="Times New Roman"/>
        </w:rPr>
      </w:pPr>
    </w:p>
    <w:p w:rsidR="00AF3E9D">
      <w:pPr>
        <w:ind w:right="-567"/>
        <w:rPr>
          <w:rFonts w:ascii="Times New Roman" w:hAnsi="Times New Roman" w:cs="Times New Roman"/>
        </w:rPr>
      </w:pPr>
    </w:p>
    <w:p w:rsidR="00AF3E9D">
      <w:pPr>
        <w:ind w:right="-567"/>
        <w:rPr>
          <w:rFonts w:ascii="Times New Roman" w:hAnsi="Times New Roman" w:cs="Times New Roman"/>
        </w:rPr>
      </w:pPr>
    </w:p>
    <w:p w:rsidR="00AF3E9D">
      <w:pPr>
        <w:pStyle w:val="Heading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</w:t>
      </w:r>
      <w:r w:rsidR="005A39DB">
        <w:rPr>
          <w:rFonts w:ascii="Times New Roman" w:hAnsi="Times New Roman" w:cs="Times New Roman"/>
          <w:sz w:val="24"/>
        </w:rPr>
        <w:t xml:space="preserve">Jozef </w:t>
      </w:r>
      <w:r w:rsidR="00891971">
        <w:rPr>
          <w:rFonts w:ascii="Times New Roman" w:hAnsi="Times New Roman" w:cs="Times New Roman"/>
          <w:sz w:val="24"/>
        </w:rPr>
        <w:t xml:space="preserve"> </w:t>
      </w:r>
      <w:r w:rsidR="0031278A">
        <w:rPr>
          <w:rFonts w:ascii="Times New Roman" w:hAnsi="Times New Roman" w:cs="Times New Roman"/>
          <w:sz w:val="24"/>
        </w:rPr>
        <w:t xml:space="preserve">K o l l á r </w:t>
      </w:r>
      <w:r w:rsidR="00891971">
        <w:rPr>
          <w:rFonts w:ascii="Times New Roman" w:hAnsi="Times New Roman" w:cs="Times New Roman"/>
          <w:sz w:val="24"/>
        </w:rPr>
        <w:t xml:space="preserve"> </w:t>
      </w:r>
    </w:p>
    <w:p w:rsidR="00AF3E9D">
      <w:pPr>
        <w:ind w:right="-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="0089197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predseda výboru</w:t>
      </w:r>
    </w:p>
    <w:p w:rsidR="00AF3E9D">
      <w:pPr>
        <w:ind w:right="-567"/>
        <w:jc w:val="center"/>
        <w:rPr>
          <w:rFonts w:ascii="Times New Roman" w:hAnsi="Times New Roman" w:cs="Times New Roman"/>
        </w:rPr>
      </w:pPr>
    </w:p>
    <w:p w:rsidR="00AF3E9D">
      <w:pPr>
        <w:ind w:right="-567"/>
        <w:jc w:val="center"/>
        <w:rPr>
          <w:rFonts w:ascii="Times New Roman" w:hAnsi="Times New Roman" w:cs="Times New Roman"/>
        </w:rPr>
      </w:pPr>
    </w:p>
    <w:p w:rsidR="00AF3E9D">
      <w:pPr>
        <w:ind w:right="-567"/>
        <w:jc w:val="center"/>
        <w:rPr>
          <w:rFonts w:ascii="Times New Roman" w:hAnsi="Times New Roman" w:cs="Times New Roman"/>
        </w:rPr>
      </w:pPr>
    </w:p>
    <w:p w:rsidR="00AF3E9D">
      <w:pPr>
        <w:ind w:right="-567"/>
        <w:jc w:val="center"/>
        <w:rPr>
          <w:rFonts w:ascii="Times New Roman" w:hAnsi="Times New Roman" w:cs="Times New Roman"/>
        </w:rPr>
      </w:pPr>
    </w:p>
    <w:p w:rsidR="00AF3E9D">
      <w:pPr>
        <w:pStyle w:val="Heading4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F36484">
        <w:rPr>
          <w:rFonts w:ascii="Times New Roman" w:hAnsi="Times New Roman" w:cs="Times New Roman"/>
          <w:b/>
          <w:bCs/>
        </w:rPr>
        <w:t xml:space="preserve">  </w:t>
      </w:r>
      <w:r w:rsidR="0031278A">
        <w:rPr>
          <w:rFonts w:ascii="Times New Roman" w:hAnsi="Times New Roman" w:cs="Times New Roman"/>
          <w:b/>
          <w:bCs/>
        </w:rPr>
        <w:t>Zuzana Aštaryová</w:t>
      </w:r>
    </w:p>
    <w:p w:rsidR="00AF3E9D">
      <w:pPr>
        <w:ind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overovateľ</w:t>
      </w:r>
      <w:r w:rsidR="0031278A">
        <w:rPr>
          <w:rFonts w:ascii="Times New Roman" w:hAnsi="Times New Roman" w:cs="Times New Roman"/>
        </w:rPr>
        <w:t>ka</w:t>
      </w:r>
      <w:r>
        <w:rPr>
          <w:rFonts w:ascii="Times New Roman" w:hAnsi="Times New Roman" w:cs="Times New Roman"/>
        </w:rPr>
        <w:t xml:space="preserve"> výboru</w:t>
      </w:r>
    </w:p>
    <w:p w:rsidR="00AF3E9D"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C98"/>
    <w:multiLevelType w:val="singleLevel"/>
    <w:tmpl w:val="8FCC0252"/>
    <w:lvl w:ilvl="0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  <w:rtl w:val="0"/>
      </w:rPr>
    </w:lvl>
  </w:abstractNum>
  <w:abstractNum w:abstractNumId="1">
    <w:nsid w:val="6B4348FE"/>
    <w:multiLevelType w:val="hybridMultilevel"/>
    <w:tmpl w:val="A68E0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85C2D"/>
    <w:rsid w:val="001135FB"/>
    <w:rsid w:val="00163262"/>
    <w:rsid w:val="00190108"/>
    <w:rsid w:val="0031278A"/>
    <w:rsid w:val="004809F0"/>
    <w:rsid w:val="005A39DB"/>
    <w:rsid w:val="00675EFE"/>
    <w:rsid w:val="006B16D8"/>
    <w:rsid w:val="008166F7"/>
    <w:rsid w:val="00891971"/>
    <w:rsid w:val="009F534F"/>
    <w:rsid w:val="00AF3E9D"/>
    <w:rsid w:val="00C677D8"/>
    <w:rsid w:val="00CD7873"/>
    <w:rsid w:val="00D824CD"/>
    <w:rsid w:val="00D90F05"/>
    <w:rsid w:val="00ED3647"/>
    <w:rsid w:val="00EE1658"/>
    <w:rsid w:val="00F36484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qFormat/>
    <w:pPr>
      <w:keepNext/>
      <w:ind w:right="-567"/>
      <w:jc w:val="left"/>
      <w:outlineLvl w:val="2"/>
    </w:pPr>
    <w:rPr>
      <w:b/>
      <w:sz w:val="28"/>
      <w:szCs w:val="20"/>
    </w:rPr>
  </w:style>
  <w:style w:type="paragraph" w:styleId="Heading4">
    <w:name w:val="heading 4"/>
    <w:basedOn w:val="Normal"/>
    <w:next w:val="Normal"/>
    <w:qFormat/>
    <w:pPr>
      <w:keepNext/>
      <w:ind w:right="-567"/>
      <w:jc w:val="left"/>
      <w:outlineLvl w:val="3"/>
    </w:pPr>
    <w:rPr>
      <w:szCs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D824CD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56</TotalTime>
  <Pages>1</Pages>
  <Words>297</Words>
  <Characters>1694</Characters>
  <Application>Microsoft Office Word</Application>
  <DocSecurity>0</DocSecurity>
  <Lines>0</Lines>
  <Paragraphs>0</Paragraphs>
  <ScaleCrop>false</ScaleCrop>
  <Company>Kancelária NR SR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Spokojný používateľ aplikácie Microsoft Office</dc:creator>
  <cp:lastModifiedBy>HoluPetr</cp:lastModifiedBy>
  <cp:revision>39</cp:revision>
  <cp:lastPrinted>2002-10-24T07:08:00Z</cp:lastPrinted>
  <dcterms:created xsi:type="dcterms:W3CDTF">2002-10-23T11:24:00Z</dcterms:created>
  <dcterms:modified xsi:type="dcterms:W3CDTF">2010-08-03T14:11:00Z</dcterms:modified>
</cp:coreProperties>
</file>